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C772" w14:textId="0EFEDF97" w:rsidR="0018705D" w:rsidRDefault="0018705D" w:rsidP="0018705D">
      <w:pPr>
        <w:spacing w:after="120" w:line="240" w:lineRule="auto"/>
      </w:pPr>
      <w:r>
        <w:t xml:space="preserve">NAED Logo Guidelines </w:t>
      </w:r>
    </w:p>
    <w:p w14:paraId="68941ED3" w14:textId="77777777" w:rsidR="0018705D" w:rsidRDefault="0018705D" w:rsidP="0018705D">
      <w:pPr>
        <w:spacing w:after="120" w:line="240" w:lineRule="auto"/>
      </w:pPr>
    </w:p>
    <w:p w14:paraId="34B22145" w14:textId="77777777" w:rsidR="0018705D" w:rsidRDefault="0018705D" w:rsidP="0018705D">
      <w:pPr>
        <w:spacing w:after="120" w:line="240" w:lineRule="auto"/>
      </w:pPr>
      <w:r>
        <w:t xml:space="preserve">To assist NAED member companies in branding themselves, the association has developed member-specific logos based on member category: Distributor Member, Associate Member, Allied Partner Member, and Affiliate Member. </w:t>
      </w:r>
    </w:p>
    <w:p w14:paraId="6CB115E2" w14:textId="7A5F50F4" w:rsidR="0018705D" w:rsidRDefault="0018705D" w:rsidP="0018705D">
      <w:pPr>
        <w:spacing w:after="120" w:line="240" w:lineRule="auto"/>
      </w:pPr>
      <w:r>
        <w:t xml:space="preserve">NAED will provide you with the appropriate digital, high-res logo for your use upon request to our Member Engagement Team (email: </w:t>
      </w:r>
      <w:hyperlink r:id="rId5" w:history="1">
        <w:r w:rsidRPr="00A02BAC">
          <w:rPr>
            <w:rStyle w:val="Hyperlink"/>
          </w:rPr>
          <w:t>memberengagement@naed.org</w:t>
        </w:r>
      </w:hyperlink>
      <w:r>
        <w:t>)</w:t>
      </w:r>
    </w:p>
    <w:p w14:paraId="600472A6" w14:textId="3D6A83D2" w:rsidR="0018705D" w:rsidRDefault="0018705D" w:rsidP="0018705D">
      <w:pPr>
        <w:spacing w:after="120" w:line="240" w:lineRule="auto"/>
      </w:pPr>
      <w:r>
        <w:t xml:space="preserve">Members cannot use generic NAED logos, which </w:t>
      </w:r>
      <w:r w:rsidR="00CE2EE7">
        <w:t>are r</w:t>
      </w:r>
      <w:r>
        <w:t xml:space="preserve">eserved for general use by the association itself. </w:t>
      </w:r>
    </w:p>
    <w:p w14:paraId="1F0B3EA8" w14:textId="2F45C1AB" w:rsidR="0018705D" w:rsidRDefault="0018705D" w:rsidP="00C72AC8">
      <w:pPr>
        <w:spacing w:after="120" w:line="240" w:lineRule="auto"/>
        <w:rPr>
          <w:rFonts w:eastAsia="Times New Roman" w:cs="Times New Roman"/>
          <w:color w:val="000000"/>
          <w:kern w:val="0"/>
          <w14:ligatures w14:val="none"/>
        </w:rPr>
      </w:pPr>
      <w:r>
        <w:t xml:space="preserve">The NAED logo can be used </w:t>
      </w:r>
      <w:r w:rsidR="00C72AC8">
        <w:t>on websites, stationery, and brochures as well as to establish your identity in this supply chain.</w:t>
      </w:r>
    </w:p>
    <w:p w14:paraId="4AEA46F6" w14:textId="77777777" w:rsidR="00C72AC8" w:rsidRDefault="00C72AC8" w:rsidP="00C72AC8">
      <w:pPr>
        <w:spacing w:after="120" w:line="240" w:lineRule="auto"/>
        <w:rPr>
          <w:rFonts w:eastAsia="Times New Roman" w:cs="Times New Roman"/>
          <w:color w:val="000000"/>
          <w:kern w:val="0"/>
          <w14:ligatures w14:val="none"/>
        </w:rPr>
      </w:pPr>
    </w:p>
    <w:p w14:paraId="4B5518EB" w14:textId="3FF245F4" w:rsidR="00C72AC8" w:rsidRPr="00CE2EE7" w:rsidRDefault="00C72AC8" w:rsidP="00CE2EE7">
      <w:pPr>
        <w:pStyle w:val="ListParagraph"/>
        <w:numPr>
          <w:ilvl w:val="0"/>
          <w:numId w:val="2"/>
        </w:numPr>
        <w:spacing w:after="12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CE2EE7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Usage: </w:t>
      </w:r>
      <w:r w:rsidRPr="00CE2EE7">
        <w:rPr>
          <w:rFonts w:eastAsia="Times New Roman" w:cs="Times New Roman"/>
          <w:color w:val="000000"/>
          <w:kern w:val="0"/>
          <w14:ligatures w14:val="none"/>
        </w:rPr>
        <w:t>Only NAED members in good standing are authorized to use the NAED logo.</w:t>
      </w:r>
    </w:p>
    <w:p w14:paraId="5C79CC10" w14:textId="39526AC9" w:rsidR="00C72AC8" w:rsidRPr="00CE2EE7" w:rsidRDefault="00C72AC8" w:rsidP="00CE2EE7">
      <w:pPr>
        <w:pStyle w:val="ListParagraph"/>
        <w:numPr>
          <w:ilvl w:val="0"/>
          <w:numId w:val="2"/>
        </w:numPr>
        <w:spacing w:after="12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CE2EE7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Placement: </w:t>
      </w:r>
      <w:r w:rsidRPr="00CE2EE7">
        <w:rPr>
          <w:rFonts w:eastAsia="Times New Roman" w:cs="Times New Roman"/>
          <w:color w:val="000000"/>
          <w:kern w:val="0"/>
          <w14:ligatures w14:val="none"/>
        </w:rPr>
        <w:t xml:space="preserve">The NAED logo must be displayed in a positive manner and should not portray the association, its members, events, projects, or programs in a negative light. The association has the right to revoke logo usage at its discretion. </w:t>
      </w:r>
    </w:p>
    <w:p w14:paraId="494F2A14" w14:textId="5BD45A73" w:rsidR="00C72AC8" w:rsidRPr="00CE2EE7" w:rsidRDefault="00C72AC8" w:rsidP="00CE2EE7">
      <w:pPr>
        <w:pStyle w:val="ListParagraph"/>
        <w:numPr>
          <w:ilvl w:val="0"/>
          <w:numId w:val="2"/>
        </w:numPr>
        <w:spacing w:after="12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CE2EE7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Modification: </w:t>
      </w:r>
      <w:r w:rsidRPr="00CE2EE7">
        <w:rPr>
          <w:rFonts w:eastAsia="Times New Roman" w:cs="Times New Roman"/>
          <w:color w:val="000000"/>
          <w:kern w:val="0"/>
          <w14:ligatures w14:val="none"/>
        </w:rPr>
        <w:t>The NAED logo cannot be altered in any way, including design and color.</w:t>
      </w:r>
    </w:p>
    <w:p w14:paraId="72A1C6F7" w14:textId="602C21D7" w:rsidR="00C72AC8" w:rsidRPr="00CE2EE7" w:rsidRDefault="00C72AC8" w:rsidP="00CE2EE7">
      <w:pPr>
        <w:pStyle w:val="ListParagraph"/>
        <w:numPr>
          <w:ilvl w:val="0"/>
          <w:numId w:val="2"/>
        </w:numPr>
        <w:spacing w:after="12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CE2EE7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Placement: </w:t>
      </w:r>
      <w:r w:rsidRPr="00CE2EE7">
        <w:rPr>
          <w:rFonts w:eastAsia="Times New Roman" w:cs="Times New Roman"/>
          <w:color w:val="000000"/>
          <w:kern w:val="0"/>
          <w14:ligatures w14:val="none"/>
        </w:rPr>
        <w:t xml:space="preserve">The NAED logo should </w:t>
      </w:r>
      <w:proofErr w:type="gramStart"/>
      <w:r w:rsidRPr="00CE2EE7">
        <w:rPr>
          <w:rFonts w:eastAsia="Times New Roman" w:cs="Times New Roman"/>
          <w:color w:val="000000"/>
          <w:kern w:val="0"/>
          <w14:ligatures w14:val="none"/>
        </w:rPr>
        <w:t>be clear and legible at all times</w:t>
      </w:r>
      <w:proofErr w:type="gramEnd"/>
      <w:r w:rsidRPr="00CE2EE7">
        <w:rPr>
          <w:rFonts w:eastAsia="Times New Roman" w:cs="Times New Roman"/>
          <w:color w:val="000000"/>
          <w:kern w:val="0"/>
          <w14:ligatures w14:val="none"/>
        </w:rPr>
        <w:t xml:space="preserve"> and on all properties.</w:t>
      </w:r>
    </w:p>
    <w:p w14:paraId="57315F5C" w14:textId="4B2A82F2" w:rsidR="00C72AC8" w:rsidRPr="00CE2EE7" w:rsidRDefault="00C72AC8" w:rsidP="00CE2EE7">
      <w:pPr>
        <w:pStyle w:val="ListParagraph"/>
        <w:numPr>
          <w:ilvl w:val="0"/>
          <w:numId w:val="2"/>
        </w:numPr>
        <w:spacing w:after="12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CE2EE7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Endorsements: </w:t>
      </w:r>
      <w:r w:rsidRPr="00CE2EE7">
        <w:rPr>
          <w:rFonts w:eastAsia="Times New Roman" w:cs="Times New Roman"/>
          <w:color w:val="000000"/>
          <w:kern w:val="0"/>
          <w14:ligatures w14:val="none"/>
        </w:rPr>
        <w:t>The NAED logo cannot be used in marketing materials or to imply endorsement of a product, person, activity, service, or company.</w:t>
      </w:r>
    </w:p>
    <w:p w14:paraId="0BF8458F" w14:textId="0834B6FF" w:rsidR="00C72AC8" w:rsidRPr="00CE2EE7" w:rsidRDefault="00C72AC8" w:rsidP="00CE2EE7">
      <w:pPr>
        <w:pStyle w:val="ListParagraph"/>
        <w:numPr>
          <w:ilvl w:val="0"/>
          <w:numId w:val="2"/>
        </w:numPr>
        <w:spacing w:after="12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CE2EE7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Membership: </w:t>
      </w:r>
      <w:r w:rsidRPr="00CE2EE7">
        <w:rPr>
          <w:rFonts w:eastAsia="Times New Roman" w:cs="Times New Roman"/>
          <w:color w:val="000000"/>
          <w:kern w:val="0"/>
          <w14:ligatures w14:val="none"/>
        </w:rPr>
        <w:t>Members must maintain</w:t>
      </w:r>
      <w:r w:rsidR="00CE2EE7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Pr="00CE2EE7">
        <w:rPr>
          <w:rFonts w:eastAsia="Times New Roman" w:cs="Times New Roman"/>
          <w:color w:val="000000"/>
          <w:kern w:val="0"/>
          <w14:ligatures w14:val="none"/>
        </w:rPr>
        <w:t>their NAED membership to continue to use the NAED logo.</w:t>
      </w:r>
    </w:p>
    <w:p w14:paraId="29676745" w14:textId="13695883" w:rsidR="00C72AC8" w:rsidRPr="00CE2EE7" w:rsidRDefault="00C72AC8" w:rsidP="00CE2EE7">
      <w:pPr>
        <w:pStyle w:val="ListParagraph"/>
        <w:numPr>
          <w:ilvl w:val="0"/>
          <w:numId w:val="2"/>
        </w:numPr>
        <w:spacing w:after="12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CE2EE7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Email Signatures: </w:t>
      </w:r>
      <w:r w:rsidRPr="00CE2EE7">
        <w:rPr>
          <w:rFonts w:eastAsia="Times New Roman" w:cs="Times New Roman"/>
          <w:color w:val="000000"/>
          <w:kern w:val="0"/>
          <w14:ligatures w14:val="none"/>
        </w:rPr>
        <w:t>The appropriate NAED logo can be used as part of employee signatures.</w:t>
      </w:r>
    </w:p>
    <w:p w14:paraId="7075FBB0" w14:textId="77777777" w:rsidR="00C72AC8" w:rsidRDefault="00C72AC8" w:rsidP="00C72AC8">
      <w:pPr>
        <w:spacing w:after="120" w:line="240" w:lineRule="auto"/>
        <w:rPr>
          <w:rFonts w:eastAsia="Times New Roman" w:cs="Times New Roman"/>
          <w:color w:val="000000"/>
          <w:kern w:val="0"/>
          <w14:ligatures w14:val="none"/>
        </w:rPr>
      </w:pPr>
    </w:p>
    <w:p w14:paraId="7949CF96" w14:textId="0A857479" w:rsidR="00C72AC8" w:rsidRDefault="00C72AC8" w:rsidP="00C72AC8">
      <w:pPr>
        <w:spacing w:after="120" w:line="240" w:lineRule="auto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The NAED logo may not be used in any way that is misleading</w:t>
      </w:r>
      <w:r w:rsidR="00CE2EE7">
        <w:rPr>
          <w:rFonts w:eastAsia="Times New Roman" w:cs="Times New Roman"/>
          <w:color w:val="000000"/>
          <w:kern w:val="0"/>
          <w14:ligatures w14:val="none"/>
        </w:rPr>
        <w:t xml:space="preserve">, and all NAED logo usage is subject to review by NAED. </w:t>
      </w:r>
    </w:p>
    <w:p w14:paraId="5675DAD7" w14:textId="3A8B94FD" w:rsidR="00CE2EE7" w:rsidRPr="00C72AC8" w:rsidRDefault="00CE2EE7" w:rsidP="00C72AC8">
      <w:pPr>
        <w:spacing w:after="120" w:line="240" w:lineRule="auto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There is no charge to download your specific NAED logo. </w:t>
      </w:r>
    </w:p>
    <w:p w14:paraId="59823E9E" w14:textId="77777777" w:rsidR="0018705D" w:rsidRPr="0018705D" w:rsidRDefault="0018705D"/>
    <w:sectPr w:rsidR="0018705D" w:rsidRPr="00187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33BA3"/>
    <w:multiLevelType w:val="hybridMultilevel"/>
    <w:tmpl w:val="41F84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554F1"/>
    <w:multiLevelType w:val="multilevel"/>
    <w:tmpl w:val="CC4A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454665">
    <w:abstractNumId w:val="1"/>
  </w:num>
  <w:num w:numId="2" w16cid:durableId="180600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5D"/>
    <w:rsid w:val="0018705D"/>
    <w:rsid w:val="00227CB2"/>
    <w:rsid w:val="00470D2C"/>
    <w:rsid w:val="00552AF2"/>
    <w:rsid w:val="005C7734"/>
    <w:rsid w:val="007C151F"/>
    <w:rsid w:val="00955D10"/>
    <w:rsid w:val="00BD132E"/>
    <w:rsid w:val="00BD6DAA"/>
    <w:rsid w:val="00C72AC8"/>
    <w:rsid w:val="00CE2EE7"/>
    <w:rsid w:val="00E85B01"/>
    <w:rsid w:val="00EC5B93"/>
    <w:rsid w:val="00EE699B"/>
    <w:rsid w:val="00FC329F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963AC"/>
  <w15:chartTrackingRefBased/>
  <w15:docId w15:val="{59BF4E6E-F9F0-4740-8047-E32F65F8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05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8705D"/>
    <w:rPr>
      <w:b/>
      <w:bCs/>
    </w:rPr>
  </w:style>
  <w:style w:type="character" w:customStyle="1" w:styleId="apple-converted-space">
    <w:name w:val="apple-converted-space"/>
    <w:basedOn w:val="DefaultParagraphFont"/>
    <w:rsid w:val="0018705D"/>
  </w:style>
  <w:style w:type="character" w:customStyle="1" w:styleId="uv3um">
    <w:name w:val="uv3um"/>
    <w:basedOn w:val="DefaultParagraphFont"/>
    <w:rsid w:val="0018705D"/>
  </w:style>
  <w:style w:type="paragraph" w:customStyle="1" w:styleId="p1">
    <w:name w:val="p1"/>
    <w:basedOn w:val="Normal"/>
    <w:rsid w:val="0018705D"/>
    <w:pPr>
      <w:spacing w:after="0" w:line="240" w:lineRule="auto"/>
    </w:pPr>
    <w:rPr>
      <w:rFonts w:ascii="Garamond" w:eastAsia="Times New Roman" w:hAnsi="Garamond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18705D"/>
    <w:pPr>
      <w:spacing w:after="0" w:line="240" w:lineRule="auto"/>
    </w:pPr>
    <w:rPr>
      <w:rFonts w:ascii="Optima" w:eastAsia="Times New Roman" w:hAnsi="Optima" w:cs="Times New Roman"/>
      <w:color w:val="162C81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870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mberengagement@nae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Costa, Scott</dc:creator>
  <cp:keywords/>
  <dc:description/>
  <cp:lastModifiedBy>Costa, Scott</cp:lastModifiedBy>
  <cp:revision>1</cp:revision>
  <dcterms:created xsi:type="dcterms:W3CDTF">2025-06-09T18:53:00Z</dcterms:created>
  <dcterms:modified xsi:type="dcterms:W3CDTF">2025-06-09T19:16:00Z</dcterms:modified>
</cp:coreProperties>
</file>